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841B7" w14:textId="2A338972" w:rsidR="004C740D" w:rsidRPr="00730643" w:rsidRDefault="001C02DC">
      <w:pPr>
        <w:spacing w:after="200" w:line="276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ZÁKLADNÍ ŠKOLA A </w:t>
      </w:r>
      <w:r w:rsidR="00F5684F" w:rsidRPr="00730643">
        <w:rPr>
          <w:rFonts w:ascii="Cambria" w:eastAsia="Cambria" w:hAnsi="Cambria" w:cs="Cambria"/>
          <w:sz w:val="24"/>
          <w:szCs w:val="24"/>
        </w:rPr>
        <w:t xml:space="preserve">MATEŘSKÁ ŠKOLA </w:t>
      </w:r>
      <w:r w:rsidR="007E604C">
        <w:rPr>
          <w:rFonts w:ascii="Cambria" w:eastAsia="Cambria" w:hAnsi="Cambria" w:cs="Cambria"/>
          <w:sz w:val="24"/>
          <w:szCs w:val="24"/>
        </w:rPr>
        <w:t>VYSOKÉ POLE</w:t>
      </w:r>
      <w:r w:rsidR="00F5684F" w:rsidRPr="00730643">
        <w:rPr>
          <w:rFonts w:ascii="Cambria" w:eastAsia="Cambria" w:hAnsi="Cambria" w:cs="Cambria"/>
          <w:sz w:val="24"/>
          <w:szCs w:val="24"/>
        </w:rPr>
        <w:t>, OKRES ZLÍN, PŘÍSPĚVKOVÁ ORGANIZACE</w:t>
      </w:r>
    </w:p>
    <w:p w14:paraId="1BEDF6E1" w14:textId="77777777" w:rsidR="004C740D" w:rsidRDefault="004C740D">
      <w:pPr>
        <w:spacing w:after="200" w:line="276" w:lineRule="auto"/>
        <w:rPr>
          <w:rFonts w:ascii="Cambria" w:eastAsia="Cambria" w:hAnsi="Cambria" w:cs="Cambria"/>
        </w:rPr>
      </w:pPr>
    </w:p>
    <w:p w14:paraId="1324D0B6" w14:textId="77777777" w:rsidR="004C740D" w:rsidRDefault="00F5684F">
      <w:pPr>
        <w:spacing w:after="200" w:line="276" w:lineRule="auto"/>
        <w:jc w:val="center"/>
        <w:rPr>
          <w:rFonts w:ascii="Cambria" w:eastAsia="Cambria" w:hAnsi="Cambria" w:cs="Cambria"/>
          <w:b/>
          <w:sz w:val="44"/>
        </w:rPr>
      </w:pPr>
      <w:r>
        <w:rPr>
          <w:rFonts w:ascii="Cambria" w:eastAsia="Cambria" w:hAnsi="Cambria" w:cs="Cambria"/>
          <w:b/>
          <w:sz w:val="44"/>
        </w:rPr>
        <w:t>OZNÁMENÍ O UZAVŘENÍ MATEŘSKÉ ŠKOLY BĚHEM LETNÍCH PRÁZDNIN</w:t>
      </w:r>
    </w:p>
    <w:p w14:paraId="066787B9" w14:textId="7E1B53F1" w:rsidR="004C740D" w:rsidRDefault="00F5684F">
      <w:pPr>
        <w:spacing w:after="200" w:line="276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sz w:val="28"/>
        </w:rPr>
        <w:t>Ředitelství Mateřské školy v</w:t>
      </w:r>
      <w:r w:rsidR="001C02DC">
        <w:rPr>
          <w:rFonts w:ascii="Cambria" w:eastAsia="Cambria" w:hAnsi="Cambria" w:cs="Cambria"/>
          <w:sz w:val="28"/>
        </w:rPr>
        <w:t>e Vysokém Poli</w:t>
      </w:r>
      <w:r w:rsidR="00C81EF1"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 xml:space="preserve">oznamuje, že v měsíci červenci bude mateřská škola </w:t>
      </w:r>
      <w:r>
        <w:rPr>
          <w:rFonts w:ascii="Cambria" w:eastAsia="Cambria" w:hAnsi="Cambria" w:cs="Cambria"/>
          <w:b/>
          <w:sz w:val="28"/>
        </w:rPr>
        <w:t>uzavřena.</w:t>
      </w:r>
    </w:p>
    <w:p w14:paraId="5CBE3307" w14:textId="77777777" w:rsidR="00F90C8F" w:rsidRDefault="00F90C8F">
      <w:pPr>
        <w:spacing w:after="200" w:line="276" w:lineRule="auto"/>
        <w:jc w:val="center"/>
        <w:rPr>
          <w:rFonts w:ascii="Cambria" w:eastAsia="Cambria" w:hAnsi="Cambria" w:cs="Cambria"/>
          <w:b/>
          <w:sz w:val="28"/>
        </w:rPr>
      </w:pPr>
    </w:p>
    <w:p w14:paraId="195B4036" w14:textId="77777777" w:rsidR="001D509E" w:rsidRDefault="00F5684F">
      <w:pPr>
        <w:spacing w:after="200" w:line="276" w:lineRule="auto"/>
        <w:jc w:val="center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Během měsíce srpna mají rodiče možnost přihlásit své děti na mimořádný prázdninový provoz, za podmínek stanovených „Dohodou obecních úřadů o zajištění prázdninového provozu mateřských škol“ / viz níže/, a to  v termínech:   </w:t>
      </w:r>
    </w:p>
    <w:p w14:paraId="4CCE8120" w14:textId="71064A3F" w:rsidR="004C740D" w:rsidRDefault="00F5684F">
      <w:pPr>
        <w:spacing w:after="200" w:line="276" w:lineRule="auto"/>
        <w:jc w:val="center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                   </w:t>
      </w:r>
    </w:p>
    <w:p w14:paraId="162B8A27" w14:textId="6CEB2B6B" w:rsidR="00875742" w:rsidRDefault="00843D51" w:rsidP="009F6D87">
      <w:pPr>
        <w:pStyle w:val="Normlnweb"/>
        <w:jc w:val="center"/>
        <w:rPr>
          <w:rFonts w:ascii="Cambria" w:hAnsi="Cambria"/>
          <w:b/>
          <w:bCs/>
          <w:color w:val="000000"/>
          <w:sz w:val="28"/>
          <w:szCs w:val="28"/>
          <w:u w:val="single"/>
        </w:rPr>
      </w:pPr>
      <w:r>
        <w:rPr>
          <w:rFonts w:ascii="Cambria" w:hAnsi="Cambria"/>
          <w:b/>
          <w:bCs/>
          <w:color w:val="000000"/>
          <w:sz w:val="28"/>
          <w:szCs w:val="28"/>
          <w:u w:val="single"/>
        </w:rPr>
        <w:t>2024</w:t>
      </w:r>
    </w:p>
    <w:p w14:paraId="064D7E2C" w14:textId="763087D2" w:rsidR="00843D51" w:rsidRDefault="00843D51" w:rsidP="00843D51">
      <w:pPr>
        <w:pStyle w:val="Normlnweb"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1.8. -2.8. + 5.8 – 9</w:t>
      </w:r>
      <w:r w:rsidRPr="00875742">
        <w:rPr>
          <w:rFonts w:ascii="Cambria" w:hAnsi="Cambria"/>
          <w:b/>
          <w:bCs/>
          <w:color w:val="000000"/>
          <w:sz w:val="28"/>
          <w:szCs w:val="28"/>
        </w:rPr>
        <w:t>.8. Drnovice</w:t>
      </w:r>
    </w:p>
    <w:p w14:paraId="1F5FABD9" w14:textId="5797E8E2" w:rsidR="00875742" w:rsidRPr="00875742" w:rsidRDefault="00875742" w:rsidP="009F6D87">
      <w:pPr>
        <w:pStyle w:val="Normlnweb"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 w:rsidRPr="00875742">
        <w:rPr>
          <w:rFonts w:ascii="Cambria" w:hAnsi="Cambria"/>
          <w:b/>
          <w:bCs/>
          <w:color w:val="000000"/>
          <w:sz w:val="28"/>
          <w:szCs w:val="28"/>
        </w:rPr>
        <w:t>1</w:t>
      </w:r>
      <w:r w:rsidR="00843D51">
        <w:rPr>
          <w:rFonts w:ascii="Cambria" w:hAnsi="Cambria"/>
          <w:b/>
          <w:bCs/>
          <w:color w:val="000000"/>
          <w:sz w:val="28"/>
          <w:szCs w:val="28"/>
        </w:rPr>
        <w:t>2</w:t>
      </w:r>
      <w:r w:rsidRPr="00875742">
        <w:rPr>
          <w:rFonts w:ascii="Cambria" w:hAnsi="Cambria"/>
          <w:b/>
          <w:bCs/>
          <w:color w:val="000000"/>
          <w:sz w:val="28"/>
          <w:szCs w:val="28"/>
        </w:rPr>
        <w:t>.8. -</w:t>
      </w:r>
      <w:r w:rsidR="00843D51">
        <w:rPr>
          <w:rFonts w:ascii="Cambria" w:hAnsi="Cambria"/>
          <w:b/>
          <w:bCs/>
          <w:color w:val="000000"/>
          <w:sz w:val="28"/>
          <w:szCs w:val="28"/>
        </w:rPr>
        <w:t xml:space="preserve"> 16</w:t>
      </w:r>
      <w:r w:rsidRPr="00875742">
        <w:rPr>
          <w:rFonts w:ascii="Cambria" w:hAnsi="Cambria"/>
          <w:b/>
          <w:bCs/>
          <w:color w:val="000000"/>
          <w:sz w:val="28"/>
          <w:szCs w:val="28"/>
        </w:rPr>
        <w:t xml:space="preserve">.8. </w:t>
      </w:r>
      <w:r w:rsidR="00843D51" w:rsidRPr="00875742">
        <w:rPr>
          <w:rFonts w:ascii="Cambria" w:hAnsi="Cambria"/>
          <w:b/>
          <w:bCs/>
          <w:color w:val="000000"/>
          <w:sz w:val="28"/>
          <w:szCs w:val="28"/>
        </w:rPr>
        <w:t>Loučka</w:t>
      </w:r>
    </w:p>
    <w:p w14:paraId="345067B8" w14:textId="104C47B2" w:rsidR="00875742" w:rsidRPr="00875742" w:rsidRDefault="00843D51" w:rsidP="00843D51">
      <w:pPr>
        <w:pStyle w:val="Normlnweb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 xml:space="preserve">                                                      </w:t>
      </w:r>
      <w:proofErr w:type="gramStart"/>
      <w:r>
        <w:rPr>
          <w:rFonts w:ascii="Cambria" w:hAnsi="Cambria"/>
          <w:b/>
          <w:bCs/>
          <w:color w:val="000000"/>
          <w:sz w:val="28"/>
          <w:szCs w:val="28"/>
        </w:rPr>
        <w:t>19.8</w:t>
      </w:r>
      <w:proofErr w:type="gramEnd"/>
      <w:r>
        <w:rPr>
          <w:rFonts w:ascii="Cambria" w:hAnsi="Cambria"/>
          <w:b/>
          <w:bCs/>
          <w:color w:val="000000"/>
          <w:sz w:val="28"/>
          <w:szCs w:val="28"/>
        </w:rPr>
        <w:t>. – 23</w:t>
      </w:r>
      <w:r w:rsidR="00875742" w:rsidRPr="00875742">
        <w:rPr>
          <w:rFonts w:ascii="Cambria" w:hAnsi="Cambria"/>
          <w:b/>
          <w:bCs/>
          <w:color w:val="000000"/>
          <w:sz w:val="28"/>
          <w:szCs w:val="28"/>
        </w:rPr>
        <w:t xml:space="preserve">.8. </w:t>
      </w:r>
      <w:r w:rsidRPr="00875742">
        <w:rPr>
          <w:rFonts w:ascii="Cambria" w:hAnsi="Cambria"/>
          <w:b/>
          <w:bCs/>
          <w:color w:val="000000"/>
          <w:sz w:val="28"/>
          <w:szCs w:val="28"/>
        </w:rPr>
        <w:t>Újezd</w:t>
      </w:r>
    </w:p>
    <w:p w14:paraId="0BA7C70D" w14:textId="18CD43F2" w:rsidR="00875742" w:rsidRPr="00875742" w:rsidRDefault="00843D51" w:rsidP="009F6D87">
      <w:pPr>
        <w:pStyle w:val="Normlnweb"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26.8. -30</w:t>
      </w:r>
      <w:r w:rsidR="00875742" w:rsidRPr="00875742">
        <w:rPr>
          <w:rFonts w:ascii="Cambria" w:hAnsi="Cambria"/>
          <w:b/>
          <w:bCs/>
          <w:color w:val="000000"/>
          <w:sz w:val="28"/>
          <w:szCs w:val="28"/>
        </w:rPr>
        <w:t>.8.</w:t>
      </w:r>
      <w:r w:rsidRPr="00843D51"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r w:rsidRPr="00875742">
        <w:rPr>
          <w:rFonts w:ascii="Cambria" w:hAnsi="Cambria"/>
          <w:b/>
          <w:bCs/>
          <w:color w:val="000000"/>
          <w:sz w:val="28"/>
          <w:szCs w:val="28"/>
        </w:rPr>
        <w:t>Vysoké Pole</w:t>
      </w:r>
    </w:p>
    <w:p w14:paraId="2E08234F" w14:textId="77777777" w:rsidR="00F90C8F" w:rsidRDefault="00F90C8F" w:rsidP="009F6D87">
      <w:pPr>
        <w:pStyle w:val="Normlnweb"/>
        <w:jc w:val="center"/>
        <w:rPr>
          <w:rFonts w:ascii="Cambria" w:hAnsi="Cambria"/>
          <w:b/>
          <w:bCs/>
          <w:color w:val="000000"/>
          <w:sz w:val="28"/>
          <w:szCs w:val="28"/>
        </w:rPr>
      </w:pPr>
    </w:p>
    <w:p w14:paraId="1C7BC822" w14:textId="77777777" w:rsidR="009F6D87" w:rsidRPr="00875742" w:rsidRDefault="009F6D87" w:rsidP="00875742">
      <w:pPr>
        <w:pStyle w:val="Normlnweb"/>
        <w:rPr>
          <w:rFonts w:ascii="Cambria" w:hAnsi="Cambria"/>
          <w:b/>
          <w:bCs/>
          <w:color w:val="000000"/>
          <w:sz w:val="28"/>
          <w:szCs w:val="28"/>
        </w:rPr>
      </w:pPr>
    </w:p>
    <w:p w14:paraId="235C7BCD" w14:textId="0A6C7205" w:rsidR="004C740D" w:rsidRDefault="00F5684F">
      <w:pPr>
        <w:spacing w:after="200" w:line="276" w:lineRule="auto"/>
        <w:jc w:val="center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Upozorňujeme rodiče, kteří mají </w:t>
      </w:r>
      <w:r w:rsidR="009F6D87">
        <w:rPr>
          <w:rFonts w:ascii="Cambria" w:eastAsia="Cambria" w:hAnsi="Cambria" w:cs="Cambria"/>
          <w:sz w:val="28"/>
        </w:rPr>
        <w:t>zájem</w:t>
      </w:r>
      <w:r>
        <w:rPr>
          <w:rFonts w:ascii="Cambria" w:eastAsia="Cambria" w:hAnsi="Cambria" w:cs="Cambria"/>
          <w:sz w:val="28"/>
        </w:rPr>
        <w:t xml:space="preserve"> prázdninový provoz</w:t>
      </w:r>
      <w:r w:rsidR="00C81EF1">
        <w:rPr>
          <w:rFonts w:ascii="Cambria" w:eastAsia="Cambria" w:hAnsi="Cambria" w:cs="Cambria"/>
          <w:sz w:val="28"/>
        </w:rPr>
        <w:t xml:space="preserve"> v jednotlivých mateřských </w:t>
      </w:r>
      <w:proofErr w:type="gramStart"/>
      <w:r w:rsidR="00C81EF1">
        <w:rPr>
          <w:rFonts w:ascii="Cambria" w:eastAsia="Cambria" w:hAnsi="Cambria" w:cs="Cambria"/>
          <w:sz w:val="28"/>
        </w:rPr>
        <w:t>školách</w:t>
      </w:r>
      <w:proofErr w:type="gramEnd"/>
      <w:r>
        <w:rPr>
          <w:rFonts w:ascii="Cambria" w:eastAsia="Cambria" w:hAnsi="Cambria" w:cs="Cambria"/>
          <w:sz w:val="28"/>
        </w:rPr>
        <w:t xml:space="preserve">, aby si </w:t>
      </w:r>
      <w:r w:rsidR="00232CEC">
        <w:rPr>
          <w:rFonts w:ascii="Cambria" w:eastAsia="Cambria" w:hAnsi="Cambria" w:cs="Cambria"/>
          <w:sz w:val="28"/>
        </w:rPr>
        <w:t>od 1.</w:t>
      </w:r>
      <w:r w:rsidR="009922BB">
        <w:rPr>
          <w:rFonts w:ascii="Cambria" w:eastAsia="Cambria" w:hAnsi="Cambria" w:cs="Cambria"/>
          <w:sz w:val="28"/>
        </w:rPr>
        <w:t xml:space="preserve"> </w:t>
      </w:r>
      <w:r w:rsidR="00232CEC">
        <w:rPr>
          <w:rFonts w:ascii="Cambria" w:eastAsia="Cambria" w:hAnsi="Cambria" w:cs="Cambria"/>
          <w:sz w:val="28"/>
        </w:rPr>
        <w:t xml:space="preserve">5. </w:t>
      </w:r>
      <w:r>
        <w:rPr>
          <w:rFonts w:ascii="Cambria" w:eastAsia="Cambria" w:hAnsi="Cambria" w:cs="Cambria"/>
          <w:sz w:val="28"/>
        </w:rPr>
        <w:t xml:space="preserve">vyzvedli příslušné žádosti </w:t>
      </w:r>
      <w:r w:rsidR="009F6D87">
        <w:rPr>
          <w:rFonts w:ascii="Cambria" w:eastAsia="Cambria" w:hAnsi="Cambria" w:cs="Cambria"/>
          <w:sz w:val="28"/>
        </w:rPr>
        <w:t>(včetně naší mateřské školy). Jsou k dispozici v šatně MŠ.</w:t>
      </w:r>
      <w:r w:rsidR="001D509E">
        <w:rPr>
          <w:rFonts w:ascii="Cambria" w:eastAsia="Cambria" w:hAnsi="Cambria" w:cs="Cambria"/>
          <w:sz w:val="28"/>
        </w:rPr>
        <w:t xml:space="preserve"> </w:t>
      </w:r>
      <w:r w:rsidR="00F90C8F">
        <w:rPr>
          <w:rFonts w:ascii="Cambria" w:eastAsia="Cambria" w:hAnsi="Cambria" w:cs="Cambria"/>
          <w:sz w:val="28"/>
        </w:rPr>
        <w:t>Vyplněné p</w:t>
      </w:r>
      <w:r w:rsidR="00C81EF1">
        <w:rPr>
          <w:rFonts w:ascii="Cambria" w:eastAsia="Cambria" w:hAnsi="Cambria" w:cs="Cambria"/>
          <w:sz w:val="28"/>
        </w:rPr>
        <w:t>řihlášky do všech mateřských škol</w:t>
      </w:r>
      <w:r w:rsidR="009F6D87">
        <w:rPr>
          <w:rFonts w:ascii="Cambria" w:eastAsia="Cambria" w:hAnsi="Cambria" w:cs="Cambria"/>
          <w:sz w:val="28"/>
        </w:rPr>
        <w:t xml:space="preserve"> můžete podat</w:t>
      </w:r>
      <w:r>
        <w:rPr>
          <w:rFonts w:ascii="Cambria" w:eastAsia="Cambria" w:hAnsi="Cambria" w:cs="Cambria"/>
          <w:sz w:val="28"/>
        </w:rPr>
        <w:t xml:space="preserve"> do </w:t>
      </w:r>
      <w:r>
        <w:rPr>
          <w:rFonts w:ascii="Cambria" w:eastAsia="Cambria" w:hAnsi="Cambria" w:cs="Cambria"/>
          <w:b/>
          <w:sz w:val="28"/>
        </w:rPr>
        <w:t>1. 6. 20</w:t>
      </w:r>
      <w:r w:rsidR="00C81EF1">
        <w:rPr>
          <w:rFonts w:ascii="Cambria" w:eastAsia="Cambria" w:hAnsi="Cambria" w:cs="Cambria"/>
          <w:b/>
          <w:sz w:val="28"/>
        </w:rPr>
        <w:t>2</w:t>
      </w:r>
      <w:r w:rsidR="00843D51">
        <w:rPr>
          <w:rFonts w:ascii="Cambria" w:eastAsia="Cambria" w:hAnsi="Cambria" w:cs="Cambria"/>
          <w:b/>
          <w:sz w:val="28"/>
        </w:rPr>
        <w:t>4</w:t>
      </w:r>
      <w:r w:rsidR="00C81EF1">
        <w:rPr>
          <w:rFonts w:ascii="Cambria" w:eastAsia="Cambria" w:hAnsi="Cambria" w:cs="Cambria"/>
          <w:b/>
          <w:sz w:val="28"/>
        </w:rPr>
        <w:t xml:space="preserve"> </w:t>
      </w:r>
      <w:r w:rsidR="008F19BD">
        <w:rPr>
          <w:rFonts w:ascii="Cambria" w:eastAsia="Cambria" w:hAnsi="Cambria" w:cs="Cambria"/>
          <w:sz w:val="28"/>
        </w:rPr>
        <w:t>vedoucí učitelce</w:t>
      </w:r>
      <w:r w:rsidR="009F6D87" w:rsidRPr="00C81EF1">
        <w:rPr>
          <w:rFonts w:ascii="Cambria" w:eastAsia="Cambria" w:hAnsi="Cambria" w:cs="Cambria"/>
          <w:sz w:val="28"/>
        </w:rPr>
        <w:t xml:space="preserve"> </w:t>
      </w:r>
      <w:r w:rsidR="00F90C8F">
        <w:rPr>
          <w:rFonts w:ascii="Cambria" w:eastAsia="Cambria" w:hAnsi="Cambria" w:cs="Cambria"/>
          <w:sz w:val="28"/>
        </w:rPr>
        <w:t xml:space="preserve">naší </w:t>
      </w:r>
      <w:r w:rsidR="009F6D87">
        <w:rPr>
          <w:rFonts w:ascii="Cambria" w:eastAsia="Cambria" w:hAnsi="Cambria" w:cs="Cambria"/>
          <w:sz w:val="28"/>
        </w:rPr>
        <w:t xml:space="preserve">mateřské školy. </w:t>
      </w:r>
      <w:r w:rsidR="00C81EF1">
        <w:rPr>
          <w:rFonts w:ascii="Cambria" w:eastAsia="Cambria" w:hAnsi="Cambria" w:cs="Cambria"/>
          <w:sz w:val="28"/>
        </w:rPr>
        <w:t>Pokud budou mateřské školy</w:t>
      </w:r>
      <w:r w:rsidR="00F90C8F">
        <w:rPr>
          <w:rFonts w:ascii="Cambria" w:eastAsia="Cambria" w:hAnsi="Cambria" w:cs="Cambria"/>
          <w:sz w:val="28"/>
        </w:rPr>
        <w:t xml:space="preserve"> otevřeny, stravné a školné </w:t>
      </w:r>
      <w:r w:rsidR="00C81EF1">
        <w:rPr>
          <w:rFonts w:ascii="Cambria" w:eastAsia="Cambria" w:hAnsi="Cambria" w:cs="Cambria"/>
          <w:sz w:val="28"/>
        </w:rPr>
        <w:t>zaplatíte v té MŠ</w:t>
      </w:r>
      <w:r w:rsidR="009F6D87">
        <w:rPr>
          <w:rFonts w:ascii="Cambria" w:eastAsia="Cambria" w:hAnsi="Cambria" w:cs="Cambria"/>
          <w:sz w:val="28"/>
        </w:rPr>
        <w:t>, kam jste si děti přihlásili do konce června.</w:t>
      </w:r>
    </w:p>
    <w:p w14:paraId="003996DA" w14:textId="624FA9F4" w:rsidR="00197757" w:rsidRDefault="00197757">
      <w:pPr>
        <w:spacing w:after="200" w:line="276" w:lineRule="auto"/>
        <w:jc w:val="center"/>
        <w:rPr>
          <w:rFonts w:ascii="Cambria" w:eastAsia="Cambria" w:hAnsi="Cambria" w:cs="Cambria"/>
          <w:sz w:val="28"/>
        </w:rPr>
      </w:pPr>
    </w:p>
    <w:p w14:paraId="2537D8FF" w14:textId="6A8C82EE" w:rsidR="009F6D87" w:rsidRDefault="009F6D87">
      <w:pPr>
        <w:spacing w:after="200" w:line="276" w:lineRule="auto"/>
        <w:jc w:val="center"/>
        <w:rPr>
          <w:rFonts w:ascii="Cambria" w:eastAsia="Cambria" w:hAnsi="Cambria" w:cs="Cambria"/>
          <w:sz w:val="28"/>
        </w:rPr>
      </w:pPr>
    </w:p>
    <w:p w14:paraId="1FF8E0DF" w14:textId="676F6F3B" w:rsidR="004C740D" w:rsidRDefault="00F5684F" w:rsidP="00920428">
      <w:pPr>
        <w:spacing w:after="200" w:line="276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DOHODA O ZAJIŠTĚNÍ PRÁZDNINOVÉHO PROVOZU MATEŘSKÝCH ŠKOL OBCÍ: LOUČKA, ÚJEZD, VYSOKÉ POLE A DRNOVICE</w:t>
      </w:r>
    </w:p>
    <w:p w14:paraId="29D78DD9" w14:textId="77777777" w:rsidR="004C740D" w:rsidRDefault="00F5684F">
      <w:pPr>
        <w:spacing w:after="200" w:line="276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Výše zmiňované obce, které jsou provozovateli obecních mateřských škol, se společně dohodly na spolupráci o péči dětí předškolního věku přes letní prázdninové období, která bude provozována za následujících podmínek:</w:t>
      </w:r>
    </w:p>
    <w:p w14:paraId="4D699892" w14:textId="77777777" w:rsidR="004C740D" w:rsidRDefault="00F5684F" w:rsidP="005E708F">
      <w:pPr>
        <w:numPr>
          <w:ilvl w:val="0"/>
          <w:numId w:val="5"/>
        </w:num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Možnost navštěvování mateřské školy v měsíci srpnu s tím, že bude k dispozici vždy jedno školní zařízení dle stávajícího harmonogramu</w:t>
      </w:r>
    </w:p>
    <w:p w14:paraId="670EF19A" w14:textId="77777777" w:rsidR="004C740D" w:rsidRDefault="00F5684F" w:rsidP="005E708F">
      <w:pPr>
        <w:numPr>
          <w:ilvl w:val="0"/>
          <w:numId w:val="5"/>
        </w:num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Možnost navštěvování mateřské školy bude na základě podané žádosti, která bude k dispozici ve všech školkách.</w:t>
      </w:r>
    </w:p>
    <w:p w14:paraId="4357959C" w14:textId="51A39EF7" w:rsidR="004C740D" w:rsidRDefault="00F5684F" w:rsidP="005E708F">
      <w:pPr>
        <w:numPr>
          <w:ilvl w:val="0"/>
          <w:numId w:val="5"/>
        </w:num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Podání žádosti je časově omezeno do 1. června 20</w:t>
      </w:r>
      <w:r w:rsidR="00843D51">
        <w:rPr>
          <w:rFonts w:ascii="Cambria" w:eastAsia="Cambria" w:hAnsi="Cambria" w:cs="Cambria"/>
          <w:sz w:val="24"/>
        </w:rPr>
        <w:t>24</w:t>
      </w:r>
      <w:r>
        <w:rPr>
          <w:rFonts w:ascii="Cambria" w:eastAsia="Cambria" w:hAnsi="Cambria" w:cs="Cambria"/>
          <w:sz w:val="24"/>
        </w:rPr>
        <w:t>.</w:t>
      </w:r>
    </w:p>
    <w:p w14:paraId="12135465" w14:textId="77777777" w:rsidR="004C740D" w:rsidRDefault="00F5684F" w:rsidP="005E708F">
      <w:pPr>
        <w:numPr>
          <w:ilvl w:val="0"/>
          <w:numId w:val="5"/>
        </w:num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Ceny za prázdninovou docházku dětí budou stanoveny dle jednotlivých vnitřních směrnic všech zúčastněných mateřských škol.  </w:t>
      </w:r>
    </w:p>
    <w:p w14:paraId="0A996E8D" w14:textId="77777777" w:rsidR="004C740D" w:rsidRDefault="00F5684F" w:rsidP="005E708F">
      <w:pPr>
        <w:numPr>
          <w:ilvl w:val="0"/>
          <w:numId w:val="5"/>
        </w:num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Platby za školné a stravné budou zaplaceny do konce června. V případě  neuhrazení celkové ceny pozbývá přihláška platnost. Zaplacené školné se nevrací.</w:t>
      </w:r>
    </w:p>
    <w:p w14:paraId="3B32D21E" w14:textId="196CA8D6" w:rsidR="004C740D" w:rsidRPr="00197757" w:rsidRDefault="00F5684F" w:rsidP="005E708F">
      <w:pPr>
        <w:numPr>
          <w:ilvl w:val="0"/>
          <w:numId w:val="5"/>
        </w:numPr>
        <w:spacing w:after="200" w:line="276" w:lineRule="auto"/>
        <w:jc w:val="both"/>
        <w:rPr>
          <w:rFonts w:ascii="Cambria" w:eastAsia="Cambria" w:hAnsi="Cambria" w:cs="Cambria"/>
          <w:color w:val="FF0000"/>
          <w:sz w:val="24"/>
        </w:rPr>
      </w:pPr>
      <w:r>
        <w:rPr>
          <w:rFonts w:ascii="Cambria" w:eastAsia="Cambria" w:hAnsi="Cambria" w:cs="Cambria"/>
          <w:sz w:val="24"/>
        </w:rPr>
        <w:t xml:space="preserve">Minimální počet pro otevření jednotlivých školek je 10 osob. V případě nenaplnění tohoto počtu nebude školka otevřena a rodičům bude tato informace předem sdělena do </w:t>
      </w:r>
      <w:r w:rsidR="005E708F">
        <w:rPr>
          <w:rFonts w:ascii="Cambria" w:eastAsia="Cambria" w:hAnsi="Cambria" w:cs="Cambria"/>
          <w:color w:val="FF0000"/>
          <w:sz w:val="24"/>
        </w:rPr>
        <w:t xml:space="preserve">30. 6. </w:t>
      </w:r>
      <w:r w:rsidRPr="00197757">
        <w:rPr>
          <w:rFonts w:ascii="Cambria" w:eastAsia="Cambria" w:hAnsi="Cambria" w:cs="Cambria"/>
          <w:color w:val="FF0000"/>
          <w:sz w:val="24"/>
        </w:rPr>
        <w:t>daného roku.</w:t>
      </w:r>
    </w:p>
    <w:p w14:paraId="0542D1B0" w14:textId="24DD9B4E" w:rsidR="00264B93" w:rsidRPr="00793F09" w:rsidRDefault="00F5684F" w:rsidP="005E708F">
      <w:pPr>
        <w:numPr>
          <w:ilvl w:val="0"/>
          <w:numId w:val="5"/>
        </w:numPr>
        <w:spacing w:after="200" w:line="276" w:lineRule="auto"/>
        <w:jc w:val="both"/>
        <w:rPr>
          <w:rFonts w:ascii="Cambria" w:eastAsia="Cambria" w:hAnsi="Cambria" w:cs="Cambria"/>
          <w:color w:val="FF0000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  <w:r w:rsidR="00264B93" w:rsidRPr="00793F09">
        <w:rPr>
          <w:rFonts w:ascii="Cambria" w:eastAsia="Cambria" w:hAnsi="Cambria" w:cs="Cambria"/>
          <w:color w:val="FF0000"/>
          <w:sz w:val="24"/>
        </w:rPr>
        <w:t>Každá mateřská škola se naplňuje do možné kapacity. Pokud bude kapacita dané mateřské školy překročena, řídí se přijímání dětí na prázdninový provoz následujícími krit</w:t>
      </w:r>
      <w:r w:rsidR="00692FB7" w:rsidRPr="00793F09">
        <w:rPr>
          <w:rFonts w:ascii="Cambria" w:eastAsia="Cambria" w:hAnsi="Cambria" w:cs="Cambria"/>
          <w:color w:val="FF0000"/>
          <w:sz w:val="24"/>
        </w:rPr>
        <w:t>é</w:t>
      </w:r>
      <w:r w:rsidR="005E708F">
        <w:rPr>
          <w:rFonts w:ascii="Cambria" w:eastAsia="Cambria" w:hAnsi="Cambria" w:cs="Cambria"/>
          <w:color w:val="FF0000"/>
          <w:sz w:val="24"/>
        </w:rPr>
        <w:t>rii</w:t>
      </w:r>
      <w:r w:rsidR="00264B93" w:rsidRPr="00793F09">
        <w:rPr>
          <w:rFonts w:ascii="Cambria" w:eastAsia="Cambria" w:hAnsi="Cambria" w:cs="Cambria"/>
          <w:color w:val="FF0000"/>
          <w:sz w:val="24"/>
        </w:rPr>
        <w:t xml:space="preserve">: </w:t>
      </w:r>
    </w:p>
    <w:p w14:paraId="62FAFDFB" w14:textId="083B7F33" w:rsidR="00264B93" w:rsidRPr="00793F09" w:rsidRDefault="00264B93" w:rsidP="005E708F">
      <w:pPr>
        <w:pStyle w:val="Odstavecseseznamem"/>
        <w:numPr>
          <w:ilvl w:val="0"/>
          <w:numId w:val="6"/>
        </w:numPr>
        <w:spacing w:after="200" w:line="240" w:lineRule="auto"/>
        <w:jc w:val="both"/>
        <w:rPr>
          <w:rFonts w:ascii="Cambria" w:eastAsia="Cambria" w:hAnsi="Cambria" w:cs="Cambria"/>
          <w:color w:val="FF0000"/>
          <w:sz w:val="24"/>
        </w:rPr>
      </w:pPr>
      <w:r w:rsidRPr="00793F09">
        <w:rPr>
          <w:rFonts w:ascii="Cambria" w:eastAsia="Cambria" w:hAnsi="Cambria" w:cs="Cambria"/>
          <w:color w:val="FF0000"/>
          <w:sz w:val="24"/>
        </w:rPr>
        <w:t>Děti dané mateřské školy mají přednost</w:t>
      </w:r>
      <w:r w:rsidR="0085060D" w:rsidRPr="00793F09">
        <w:rPr>
          <w:rFonts w:ascii="Cambria" w:eastAsia="Cambria" w:hAnsi="Cambria" w:cs="Cambria"/>
          <w:color w:val="FF0000"/>
          <w:sz w:val="24"/>
        </w:rPr>
        <w:t xml:space="preserve"> před dětmi z ostatních škol</w:t>
      </w:r>
    </w:p>
    <w:p w14:paraId="59D5F919" w14:textId="106FFDCE" w:rsidR="00264B93" w:rsidRPr="00793F09" w:rsidRDefault="0085060D" w:rsidP="005E708F">
      <w:pPr>
        <w:pStyle w:val="Odstavecseseznamem"/>
        <w:numPr>
          <w:ilvl w:val="0"/>
          <w:numId w:val="6"/>
        </w:numPr>
        <w:spacing w:after="200" w:line="240" w:lineRule="auto"/>
        <w:jc w:val="both"/>
        <w:rPr>
          <w:rFonts w:ascii="Cambria" w:eastAsia="Cambria" w:hAnsi="Cambria" w:cs="Cambria"/>
          <w:color w:val="FF0000"/>
          <w:sz w:val="24"/>
        </w:rPr>
      </w:pPr>
      <w:r w:rsidRPr="00793F09">
        <w:rPr>
          <w:rFonts w:ascii="Cambria" w:eastAsia="Cambria" w:hAnsi="Cambria" w:cs="Cambria"/>
          <w:color w:val="FF0000"/>
          <w:sz w:val="24"/>
        </w:rPr>
        <w:t>Datum podání přihlášky (přednost mají dříve podané přihlášky)</w:t>
      </w:r>
    </w:p>
    <w:p w14:paraId="3368879A" w14:textId="77777777" w:rsidR="00692FB7" w:rsidRPr="00793F09" w:rsidRDefault="00692FB7" w:rsidP="005E708F">
      <w:pPr>
        <w:pStyle w:val="Odstavecseseznamem"/>
        <w:spacing w:after="200" w:line="276" w:lineRule="auto"/>
        <w:ind w:left="1140"/>
        <w:jc w:val="both"/>
        <w:rPr>
          <w:rFonts w:ascii="Cambria" w:eastAsia="Cambria" w:hAnsi="Cambria" w:cs="Cambria"/>
          <w:color w:val="FF0000"/>
          <w:sz w:val="24"/>
        </w:rPr>
      </w:pPr>
    </w:p>
    <w:p w14:paraId="3023CD98" w14:textId="2A979CE7" w:rsidR="004C740D" w:rsidRPr="00692FB7" w:rsidRDefault="00F5684F" w:rsidP="005E708F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 w:rsidRPr="00692FB7">
        <w:rPr>
          <w:rFonts w:ascii="Cambria" w:eastAsia="Cambria" w:hAnsi="Cambria" w:cs="Cambria"/>
          <w:sz w:val="24"/>
        </w:rPr>
        <w:t xml:space="preserve">Rodiče budou respektovat </w:t>
      </w:r>
      <w:r w:rsidR="00793F09">
        <w:rPr>
          <w:rFonts w:ascii="Cambria" w:eastAsia="Cambria" w:hAnsi="Cambria" w:cs="Cambria"/>
          <w:sz w:val="24"/>
        </w:rPr>
        <w:t xml:space="preserve">školní vzdělávací programy, </w:t>
      </w:r>
      <w:r w:rsidRPr="00692FB7">
        <w:rPr>
          <w:rFonts w:ascii="Cambria" w:eastAsia="Cambria" w:hAnsi="Cambria" w:cs="Cambria"/>
          <w:sz w:val="24"/>
        </w:rPr>
        <w:t>provozní řády</w:t>
      </w:r>
      <w:r w:rsidR="00793F09">
        <w:rPr>
          <w:rFonts w:ascii="Cambria" w:eastAsia="Cambria" w:hAnsi="Cambria" w:cs="Cambria"/>
          <w:sz w:val="24"/>
        </w:rPr>
        <w:t>, směrnice</w:t>
      </w:r>
      <w:r w:rsidRPr="00692FB7">
        <w:rPr>
          <w:rFonts w:ascii="Cambria" w:eastAsia="Cambria" w:hAnsi="Cambria" w:cs="Cambria"/>
          <w:sz w:val="24"/>
        </w:rPr>
        <w:t xml:space="preserve"> jednotlivých mateřských škol.  </w:t>
      </w:r>
    </w:p>
    <w:p w14:paraId="68930D2B" w14:textId="6CC03C54" w:rsidR="004C740D" w:rsidRDefault="00F5684F" w:rsidP="005E708F">
      <w:pPr>
        <w:spacing w:after="200" w:line="276" w:lineRule="auto"/>
        <w:ind w:left="426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Společná směrnice prázdninového provozu mateřských škol obcí Loučka, Újezd, V</w:t>
      </w:r>
      <w:r w:rsidR="00CD6A5E">
        <w:rPr>
          <w:rFonts w:ascii="Cambria" w:eastAsia="Cambria" w:hAnsi="Cambria" w:cs="Cambria"/>
          <w:sz w:val="24"/>
        </w:rPr>
        <w:t>y</w:t>
      </w:r>
      <w:r>
        <w:rPr>
          <w:rFonts w:ascii="Cambria" w:eastAsia="Cambria" w:hAnsi="Cambria" w:cs="Cambria"/>
          <w:sz w:val="24"/>
        </w:rPr>
        <w:t xml:space="preserve">soké Pole a Drnovice </w:t>
      </w:r>
    </w:p>
    <w:p w14:paraId="6C6D195D" w14:textId="467ECD04" w:rsidR="004C740D" w:rsidRDefault="00A4498F">
      <w:pPr>
        <w:spacing w:after="200" w:line="276" w:lineRule="auto"/>
        <w:ind w:left="42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V</w:t>
      </w:r>
      <w:r w:rsidR="00D938FA">
        <w:rPr>
          <w:rFonts w:ascii="Cambria" w:eastAsia="Cambria" w:hAnsi="Cambria" w:cs="Cambria"/>
          <w:sz w:val="24"/>
        </w:rPr>
        <w:t>e Vysokém Poli</w:t>
      </w:r>
      <w:r>
        <w:rPr>
          <w:rFonts w:ascii="Cambria" w:eastAsia="Cambria" w:hAnsi="Cambria" w:cs="Cambria"/>
          <w:sz w:val="24"/>
        </w:rPr>
        <w:t xml:space="preserve"> dne 18</w:t>
      </w:r>
      <w:r w:rsidR="009922BB">
        <w:rPr>
          <w:rFonts w:ascii="Cambria" w:eastAsia="Cambria" w:hAnsi="Cambria" w:cs="Cambria"/>
          <w:sz w:val="24"/>
        </w:rPr>
        <w:t>. 4</w:t>
      </w:r>
      <w:r w:rsidR="00F37C76">
        <w:rPr>
          <w:rFonts w:ascii="Cambria" w:eastAsia="Cambria" w:hAnsi="Cambria" w:cs="Cambria"/>
          <w:sz w:val="24"/>
        </w:rPr>
        <w:t xml:space="preserve">. </w:t>
      </w:r>
      <w:r w:rsidR="00843D51">
        <w:rPr>
          <w:rFonts w:ascii="Cambria" w:eastAsia="Cambria" w:hAnsi="Cambria" w:cs="Cambria"/>
          <w:sz w:val="24"/>
        </w:rPr>
        <w:t>2024</w:t>
      </w:r>
      <w:r w:rsidR="009922BB">
        <w:rPr>
          <w:rFonts w:ascii="Cambria" w:eastAsia="Cambria" w:hAnsi="Cambria" w:cs="Cambria"/>
          <w:sz w:val="24"/>
        </w:rPr>
        <w:t xml:space="preserve"> </w:t>
      </w:r>
    </w:p>
    <w:p w14:paraId="3072F075" w14:textId="77777777" w:rsidR="004C740D" w:rsidRDefault="004C740D">
      <w:pPr>
        <w:spacing w:after="200" w:line="276" w:lineRule="auto"/>
        <w:rPr>
          <w:rFonts w:ascii="Cambria" w:eastAsia="Cambria" w:hAnsi="Cambria" w:cs="Cambria"/>
          <w:sz w:val="28"/>
        </w:rPr>
      </w:pPr>
    </w:p>
    <w:p w14:paraId="7D03A495" w14:textId="08355D77" w:rsidR="004C740D" w:rsidRDefault="004C740D">
      <w:pPr>
        <w:spacing w:after="200" w:line="276" w:lineRule="auto"/>
        <w:rPr>
          <w:rFonts w:ascii="Cambria" w:eastAsia="Cambria" w:hAnsi="Cambria" w:cs="Cambria"/>
        </w:rPr>
      </w:pPr>
      <w:bookmarkStart w:id="0" w:name="_GoBack"/>
      <w:bookmarkEnd w:id="0"/>
    </w:p>
    <w:sectPr w:rsidR="004C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60770"/>
    <w:multiLevelType w:val="hybridMultilevel"/>
    <w:tmpl w:val="65F27A16"/>
    <w:lvl w:ilvl="0" w:tplc="5C48C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8A6BB5"/>
    <w:multiLevelType w:val="hybridMultilevel"/>
    <w:tmpl w:val="BAFE1E7A"/>
    <w:lvl w:ilvl="0" w:tplc="79D8F0C8">
      <w:start w:val="1"/>
      <w:numFmt w:val="bullet"/>
      <w:lvlText w:val="-"/>
      <w:lvlJc w:val="left"/>
      <w:pPr>
        <w:ind w:left="780" w:hanging="360"/>
      </w:pPr>
      <w:rPr>
        <w:rFonts w:ascii="Cambria" w:eastAsia="Cambria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BA10ACA"/>
    <w:multiLevelType w:val="hybridMultilevel"/>
    <w:tmpl w:val="3F4006EC"/>
    <w:lvl w:ilvl="0" w:tplc="79D8F0C8">
      <w:start w:val="1"/>
      <w:numFmt w:val="bullet"/>
      <w:lvlText w:val="-"/>
      <w:lvlJc w:val="left"/>
      <w:pPr>
        <w:ind w:left="780" w:hanging="360"/>
      </w:pPr>
      <w:rPr>
        <w:rFonts w:ascii="Cambria" w:eastAsia="Cambria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F12A3"/>
    <w:multiLevelType w:val="hybridMultilevel"/>
    <w:tmpl w:val="2D6295B8"/>
    <w:lvl w:ilvl="0" w:tplc="8E6C47F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E1F6327"/>
    <w:multiLevelType w:val="hybridMultilevel"/>
    <w:tmpl w:val="4426E2B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6399C"/>
    <w:multiLevelType w:val="multilevel"/>
    <w:tmpl w:val="994ED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0D"/>
    <w:rsid w:val="000733AC"/>
    <w:rsid w:val="000F2277"/>
    <w:rsid w:val="00174C7E"/>
    <w:rsid w:val="00197757"/>
    <w:rsid w:val="001C02DC"/>
    <w:rsid w:val="001D509E"/>
    <w:rsid w:val="00232CEC"/>
    <w:rsid w:val="00264B93"/>
    <w:rsid w:val="00311DBF"/>
    <w:rsid w:val="003B00B7"/>
    <w:rsid w:val="004C740D"/>
    <w:rsid w:val="005E708F"/>
    <w:rsid w:val="00692FB7"/>
    <w:rsid w:val="006B2146"/>
    <w:rsid w:val="00730643"/>
    <w:rsid w:val="00793F09"/>
    <w:rsid w:val="007E604C"/>
    <w:rsid w:val="00843D51"/>
    <w:rsid w:val="0085060D"/>
    <w:rsid w:val="00875742"/>
    <w:rsid w:val="008E3330"/>
    <w:rsid w:val="008F19BD"/>
    <w:rsid w:val="00920428"/>
    <w:rsid w:val="009922BB"/>
    <w:rsid w:val="009F6D87"/>
    <w:rsid w:val="00A4498F"/>
    <w:rsid w:val="00C81EF1"/>
    <w:rsid w:val="00CD6A5E"/>
    <w:rsid w:val="00D938FA"/>
    <w:rsid w:val="00DA1BB4"/>
    <w:rsid w:val="00E775A3"/>
    <w:rsid w:val="00F37C76"/>
    <w:rsid w:val="00F5684F"/>
    <w:rsid w:val="00F9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D40E"/>
  <w15:docId w15:val="{D8AA265E-DCB3-4805-A1B2-E7A98D59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64B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1B999-3BD5-412A-B522-1807750E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suchackova</dc:creator>
  <cp:lastModifiedBy>Denisa Sucháčková</cp:lastModifiedBy>
  <cp:revision>9</cp:revision>
  <cp:lastPrinted>2022-04-22T10:31:00Z</cp:lastPrinted>
  <dcterms:created xsi:type="dcterms:W3CDTF">2024-04-18T07:06:00Z</dcterms:created>
  <dcterms:modified xsi:type="dcterms:W3CDTF">2024-04-29T10:47:00Z</dcterms:modified>
</cp:coreProperties>
</file>